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41B5" w14:textId="77777777"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14567C66" w14:textId="31E32259" w:rsidR="00BC2F47" w:rsidRDefault="00E93873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14:paraId="54EF0DED" w14:textId="77777777" w:rsidR="00BC2F47" w:rsidRDefault="00BC2F47" w:rsidP="00414085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71F611C4" w14:textId="77777777"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873">
        <w:rPr>
          <w:rFonts w:ascii="Times New Roman" w:hAnsi="Times New Roman"/>
          <w:sz w:val="28"/>
          <w:szCs w:val="28"/>
        </w:rPr>
        <w:t>_____</w:t>
      </w:r>
      <w:r w:rsidR="00514418" w:rsidRPr="00514418">
        <w:rPr>
          <w:rFonts w:ascii="Times New Roman" w:hAnsi="Times New Roman"/>
          <w:b/>
          <w:sz w:val="28"/>
          <w:szCs w:val="28"/>
          <w:u w:val="single"/>
        </w:rPr>
        <w:t>Злынковский районный Совет народных депутатов</w:t>
      </w:r>
      <w:r w:rsidR="00514418">
        <w:rPr>
          <w:rFonts w:ascii="Times New Roman" w:hAnsi="Times New Roman"/>
          <w:sz w:val="28"/>
          <w:szCs w:val="28"/>
        </w:rPr>
        <w:t>________</w:t>
      </w:r>
    </w:p>
    <w:p w14:paraId="08146FC9" w14:textId="77777777" w:rsidR="00BC2F47" w:rsidRPr="00E93873" w:rsidRDefault="00E93873" w:rsidP="00E93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14:paraId="131134EF" w14:textId="77777777"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14:paraId="76F567CA" w14:textId="77777777" w:rsidTr="00C826DC">
        <w:tc>
          <w:tcPr>
            <w:tcW w:w="3118" w:type="dxa"/>
          </w:tcPr>
          <w:p w14:paraId="1628702C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14:paraId="2863F611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14:paraId="1DE3B8DA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14:paraId="44375265" w14:textId="77777777" w:rsidR="00DB041B" w:rsidRPr="00DB041B" w:rsidRDefault="009B2EF2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2023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14:paraId="1960C64F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14:paraId="30A48178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14:paraId="320797FC" w14:textId="77777777" w:rsidR="00DB041B" w:rsidRDefault="009B2EF2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2023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14:paraId="685E6BA5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14:paraId="095495A0" w14:textId="77777777"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041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 доходах, расходах, об имуществе и обязательствах имущественного характераза отчетный</w:t>
            </w:r>
          </w:p>
          <w:p w14:paraId="0CFCD832" w14:textId="77777777" w:rsidR="00DB041B" w:rsidRDefault="009B2EF2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2023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14:paraId="5AFEAB10" w14:textId="77777777"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14:paraId="70C2690D" w14:textId="77777777" w:rsidTr="00C826DC">
        <w:tc>
          <w:tcPr>
            <w:tcW w:w="3118" w:type="dxa"/>
          </w:tcPr>
          <w:p w14:paraId="3F9BAE90" w14:textId="77777777" w:rsidR="00DB041B" w:rsidRPr="00514418" w:rsidRDefault="00FA4842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14:paraId="52849FA8" w14:textId="77777777" w:rsidR="00DB041B" w:rsidRDefault="00FA4842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14:paraId="44EDC599" w14:textId="77777777" w:rsidR="00DB041B" w:rsidRDefault="00514418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44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60C5D49" w14:textId="77777777" w:rsidR="00DB041B" w:rsidRPr="0085618A" w:rsidRDefault="00DB041B" w:rsidP="009C71BC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14418"/>
    <w:rsid w:val="00573E02"/>
    <w:rsid w:val="00584A7E"/>
    <w:rsid w:val="005A1C94"/>
    <w:rsid w:val="005C14F2"/>
    <w:rsid w:val="00600269"/>
    <w:rsid w:val="0060243C"/>
    <w:rsid w:val="00607B59"/>
    <w:rsid w:val="00647A82"/>
    <w:rsid w:val="006644D6"/>
    <w:rsid w:val="006646A3"/>
    <w:rsid w:val="00670C5B"/>
    <w:rsid w:val="006711D3"/>
    <w:rsid w:val="00674C5E"/>
    <w:rsid w:val="00682798"/>
    <w:rsid w:val="006A2F57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B2EF2"/>
    <w:rsid w:val="009C7076"/>
    <w:rsid w:val="009C71BC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A4842"/>
    <w:rsid w:val="00FE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B31B"/>
  <w15:docId w15:val="{E2CB4D90-2F84-4420-8961-F86ABA04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sid w:val="005C14F2"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sid w:val="005C14F2"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sid w:val="005C14F2"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rsid w:val="005C14F2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Сисадмин</cp:lastModifiedBy>
  <cp:revision>7</cp:revision>
  <cp:lastPrinted>2023-04-28T12:41:00Z</cp:lastPrinted>
  <dcterms:created xsi:type="dcterms:W3CDTF">2023-05-16T09:56:00Z</dcterms:created>
  <dcterms:modified xsi:type="dcterms:W3CDTF">2024-04-15T08:35:00Z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